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8BC6" w14:textId="21816526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095615"/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7C122AA8" wp14:editId="702C93A6">
            <wp:simplePos x="0" y="0"/>
            <wp:positionH relativeFrom="margin">
              <wp:posOffset>1187450</wp:posOffset>
            </wp:positionH>
            <wp:positionV relativeFrom="paragraph">
              <wp:posOffset>-527050</wp:posOffset>
            </wp:positionV>
            <wp:extent cx="3686175" cy="1685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 - Full Signatures - Center Lockup - Full Color - 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D5E60" w14:textId="77777777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2DD84" w14:textId="77777777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1C720" w14:textId="77777777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53B51" w14:textId="77777777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3B8F5" w14:textId="77777777" w:rsidR="00AD332B" w:rsidRDefault="00AD332B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3FE68" w14:textId="4E2A79E9" w:rsidR="00E50C2A" w:rsidRDefault="00E50C2A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7D">
        <w:rPr>
          <w:rFonts w:ascii="Times New Roman" w:hAnsi="Times New Roman" w:cs="Times New Roman"/>
          <w:b/>
          <w:sz w:val="28"/>
          <w:szCs w:val="28"/>
        </w:rPr>
        <w:t>CHR V O</w:t>
      </w:r>
      <w:r w:rsidR="007B023F">
        <w:rPr>
          <w:rFonts w:ascii="Times New Roman" w:hAnsi="Times New Roman" w:cs="Times New Roman"/>
          <w:b/>
          <w:sz w:val="28"/>
          <w:szCs w:val="28"/>
        </w:rPr>
        <w:t>N-THE-SPOT</w:t>
      </w:r>
      <w:r w:rsidRPr="008E0A7D">
        <w:rPr>
          <w:rFonts w:ascii="Times New Roman" w:hAnsi="Times New Roman" w:cs="Times New Roman"/>
          <w:b/>
          <w:sz w:val="28"/>
          <w:szCs w:val="28"/>
        </w:rPr>
        <w:t xml:space="preserve"> ESSAY WRITING CONTEST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14926B78" w14:textId="77777777" w:rsidR="00C46701" w:rsidRPr="00462F0A" w:rsidRDefault="00C46701" w:rsidP="007814CD">
      <w:pPr>
        <w:spacing w:after="0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A6B26C" w14:textId="083178EA" w:rsidR="00E50C2A" w:rsidRDefault="00920345" w:rsidP="00CD7896">
      <w:pPr>
        <w:spacing w:after="0" w:line="240" w:lineRule="auto"/>
        <w:ind w:left="180" w:right="2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E50C2A" w:rsidRPr="00E50C2A">
        <w:rPr>
          <w:rFonts w:ascii="Times New Roman" w:hAnsi="Times New Roman" w:cs="Times New Roman"/>
          <w:iCs/>
        </w:rPr>
        <w:t>n the 48</w:t>
      </w:r>
      <w:r w:rsidR="00E50C2A" w:rsidRPr="00E50C2A">
        <w:rPr>
          <w:rFonts w:ascii="Times New Roman" w:hAnsi="Times New Roman" w:cs="Times New Roman"/>
          <w:iCs/>
          <w:vertAlign w:val="superscript"/>
        </w:rPr>
        <w:t>th</w:t>
      </w:r>
      <w:r w:rsidR="00E50C2A" w:rsidRPr="00E50C2A">
        <w:rPr>
          <w:rFonts w:ascii="Times New Roman" w:hAnsi="Times New Roman" w:cs="Times New Roman"/>
          <w:iCs/>
        </w:rPr>
        <w:t xml:space="preserve"> year anniversary of the declaration of Martial Law in the Philippines, the Commission on Human Rights Region V is sponsoring a</w:t>
      </w:r>
      <w:r w:rsidR="00304E7F">
        <w:rPr>
          <w:rFonts w:ascii="Times New Roman" w:hAnsi="Times New Roman" w:cs="Times New Roman"/>
          <w:iCs/>
        </w:rPr>
        <w:t xml:space="preserve"> virtual</w:t>
      </w:r>
      <w:r w:rsidR="00E50C2A" w:rsidRPr="00E50C2A">
        <w:rPr>
          <w:rFonts w:ascii="Times New Roman" w:hAnsi="Times New Roman" w:cs="Times New Roman"/>
          <w:iCs/>
        </w:rPr>
        <w:t xml:space="preserve"> essay writing contest to</w:t>
      </w:r>
      <w:r w:rsidR="007A24AF">
        <w:rPr>
          <w:rFonts w:ascii="Times New Roman" w:hAnsi="Times New Roman" w:cs="Times New Roman"/>
          <w:iCs/>
        </w:rPr>
        <w:t xml:space="preserve"> </w:t>
      </w:r>
      <w:r w:rsidR="00483893">
        <w:rPr>
          <w:rFonts w:ascii="Times New Roman" w:hAnsi="Times New Roman" w:cs="Times New Roman"/>
          <w:iCs/>
        </w:rPr>
        <w:t>bring the lessons of Martial Law to the Filipino youth.</w:t>
      </w:r>
    </w:p>
    <w:p w14:paraId="29E2D7DE" w14:textId="77777777" w:rsidR="00C46701" w:rsidRPr="00462F0A" w:rsidRDefault="00C46701" w:rsidP="001B2283">
      <w:pPr>
        <w:spacing w:after="0" w:line="240" w:lineRule="auto"/>
        <w:ind w:right="27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E7709D1" w14:textId="49E0F33D" w:rsidR="00E50C2A" w:rsidRPr="000E303B" w:rsidRDefault="001B2283" w:rsidP="00D47DC8">
      <w:pPr>
        <w:spacing w:after="0" w:line="240" w:lineRule="auto"/>
        <w:ind w:left="180" w:right="360"/>
        <w:rPr>
          <w:rFonts w:ascii="Times New Roman" w:hAnsi="Times New Roman" w:cs="Times New Roman"/>
          <w:b/>
          <w:bCs/>
          <w:iCs/>
        </w:rPr>
      </w:pPr>
      <w:r w:rsidRPr="000E303B">
        <w:rPr>
          <w:rFonts w:ascii="Times New Roman" w:hAnsi="Times New Roman" w:cs="Times New Roman"/>
          <w:b/>
          <w:bCs/>
          <w:iCs/>
        </w:rPr>
        <w:t>Contest Rules and Mechanics:</w:t>
      </w:r>
    </w:p>
    <w:p w14:paraId="7B329818" w14:textId="77777777" w:rsidR="007814CD" w:rsidRPr="000E303B" w:rsidRDefault="007814CD" w:rsidP="007814CD">
      <w:pPr>
        <w:spacing w:after="0" w:line="240" w:lineRule="auto"/>
        <w:ind w:right="36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7C06B25" w14:textId="2503AC4D" w:rsidR="00E50C2A" w:rsidRDefault="00E50C2A" w:rsidP="007814CD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 w:rsidRPr="007814CD">
        <w:rPr>
          <w:rFonts w:ascii="Times New Roman" w:hAnsi="Times New Roman" w:cs="Times New Roman"/>
          <w:iCs/>
        </w:rPr>
        <w:t>The contest is open to all college students in Bicol region.</w:t>
      </w:r>
    </w:p>
    <w:p w14:paraId="18F5CDC2" w14:textId="77777777" w:rsidR="006305DF" w:rsidRPr="00462F0A" w:rsidRDefault="006305DF" w:rsidP="006305DF">
      <w:pPr>
        <w:pStyle w:val="ListParagraph"/>
        <w:ind w:left="1260" w:right="360"/>
        <w:rPr>
          <w:rFonts w:ascii="Times New Roman" w:hAnsi="Times New Roman" w:cs="Times New Roman"/>
          <w:iCs/>
          <w:sz w:val="20"/>
          <w:szCs w:val="20"/>
        </w:rPr>
      </w:pPr>
    </w:p>
    <w:p w14:paraId="699EF5CA" w14:textId="4FF83D18" w:rsidR="006305DF" w:rsidRPr="006305DF" w:rsidRDefault="00E50C2A" w:rsidP="006305DF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 w:rsidRPr="006305DF">
        <w:rPr>
          <w:rFonts w:ascii="Times New Roman" w:hAnsi="Times New Roman" w:cs="Times New Roman"/>
          <w:iCs/>
        </w:rPr>
        <w:t>Essay should be written in English, encoded, double spaced in a 12-font size Times New</w:t>
      </w:r>
      <w:r w:rsidR="005044B2">
        <w:rPr>
          <w:rFonts w:ascii="Times New Roman" w:hAnsi="Times New Roman" w:cs="Times New Roman"/>
          <w:iCs/>
        </w:rPr>
        <w:t xml:space="preserve"> </w:t>
      </w:r>
      <w:r w:rsidRPr="006305DF">
        <w:rPr>
          <w:rFonts w:ascii="Times New Roman" w:hAnsi="Times New Roman" w:cs="Times New Roman"/>
          <w:iCs/>
        </w:rPr>
        <w:t>Roman.</w:t>
      </w:r>
    </w:p>
    <w:p w14:paraId="26356636" w14:textId="77777777" w:rsidR="006305DF" w:rsidRPr="00462F0A" w:rsidRDefault="006305DF" w:rsidP="006305DF">
      <w:pPr>
        <w:pStyle w:val="ListParagraph"/>
        <w:ind w:left="1260" w:right="360"/>
        <w:rPr>
          <w:rFonts w:ascii="Times New Roman" w:hAnsi="Times New Roman" w:cs="Times New Roman"/>
          <w:iCs/>
          <w:sz w:val="20"/>
          <w:szCs w:val="20"/>
        </w:rPr>
      </w:pPr>
    </w:p>
    <w:p w14:paraId="47490290" w14:textId="7D843627" w:rsidR="006305DF" w:rsidRPr="006305DF" w:rsidRDefault="00E50C2A" w:rsidP="006305DF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 w:rsidRPr="00E50C2A">
        <w:rPr>
          <w:rFonts w:ascii="Times New Roman" w:hAnsi="Times New Roman" w:cs="Times New Roman"/>
          <w:iCs/>
        </w:rPr>
        <w:t xml:space="preserve">Contents should be </w:t>
      </w:r>
      <w:r w:rsidR="00286265">
        <w:rPr>
          <w:rFonts w:ascii="Times New Roman" w:hAnsi="Times New Roman" w:cs="Times New Roman"/>
          <w:iCs/>
        </w:rPr>
        <w:t xml:space="preserve">a </w:t>
      </w:r>
      <w:r w:rsidRPr="00E50C2A">
        <w:rPr>
          <w:rFonts w:ascii="Times New Roman" w:hAnsi="Times New Roman" w:cs="Times New Roman"/>
          <w:iCs/>
        </w:rPr>
        <w:t>minimum of 1,</w:t>
      </w:r>
      <w:r>
        <w:rPr>
          <w:rFonts w:ascii="Times New Roman" w:hAnsi="Times New Roman" w:cs="Times New Roman"/>
          <w:iCs/>
        </w:rPr>
        <w:t>5</w:t>
      </w:r>
      <w:r w:rsidRPr="00E50C2A">
        <w:rPr>
          <w:rFonts w:ascii="Times New Roman" w:hAnsi="Times New Roman" w:cs="Times New Roman"/>
          <w:iCs/>
        </w:rPr>
        <w:t xml:space="preserve">00 words and </w:t>
      </w:r>
      <w:r w:rsidR="00286265">
        <w:rPr>
          <w:rFonts w:ascii="Times New Roman" w:hAnsi="Times New Roman" w:cs="Times New Roman"/>
          <w:iCs/>
        </w:rPr>
        <w:t xml:space="preserve">a </w:t>
      </w:r>
      <w:r w:rsidRPr="00E50C2A">
        <w:rPr>
          <w:rFonts w:ascii="Times New Roman" w:hAnsi="Times New Roman" w:cs="Times New Roman"/>
          <w:iCs/>
        </w:rPr>
        <w:t>maximum of 2,000</w:t>
      </w:r>
      <w:r>
        <w:rPr>
          <w:rFonts w:ascii="Times New Roman" w:hAnsi="Times New Roman" w:cs="Times New Roman"/>
          <w:iCs/>
        </w:rPr>
        <w:t xml:space="preserve"> </w:t>
      </w:r>
      <w:r w:rsidRPr="00E50C2A">
        <w:rPr>
          <w:rFonts w:ascii="Times New Roman" w:hAnsi="Times New Roman" w:cs="Times New Roman"/>
          <w:iCs/>
        </w:rPr>
        <w:t>words.</w:t>
      </w:r>
    </w:p>
    <w:p w14:paraId="4EEF241B" w14:textId="77777777" w:rsidR="006305DF" w:rsidRPr="00462F0A" w:rsidRDefault="006305DF" w:rsidP="006305DF">
      <w:pPr>
        <w:pStyle w:val="ListParagraph"/>
        <w:ind w:left="1260" w:right="360"/>
        <w:rPr>
          <w:rFonts w:ascii="Times New Roman" w:hAnsi="Times New Roman" w:cs="Times New Roman"/>
          <w:iCs/>
          <w:sz w:val="20"/>
          <w:szCs w:val="20"/>
        </w:rPr>
      </w:pPr>
    </w:p>
    <w:p w14:paraId="20771FA2" w14:textId="0AEEB0A5" w:rsidR="00E50C2A" w:rsidRPr="004D2D76" w:rsidRDefault="006305DF" w:rsidP="00483893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Participants shall provide the following personal details in a separate page or sheet of paper, viz:</w:t>
      </w:r>
    </w:p>
    <w:p w14:paraId="150543ED" w14:textId="77777777" w:rsidR="00E50C2A" w:rsidRPr="00462F0A" w:rsidRDefault="00E50C2A" w:rsidP="006305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</w:p>
    <w:p w14:paraId="060B85D0" w14:textId="266AC8CD" w:rsidR="00E50C2A" w:rsidRPr="00E50C2A" w:rsidRDefault="00E50C2A" w:rsidP="006305DF">
      <w:pPr>
        <w:pStyle w:val="ListParagraph"/>
        <w:spacing w:after="0"/>
        <w:ind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</w:t>
      </w:r>
      <w:r w:rsidR="007814CD"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  <w:iCs/>
        </w:rPr>
        <w:t xml:space="preserve"> </w:t>
      </w:r>
      <w:r w:rsidR="00AD332B">
        <w:rPr>
          <w:rFonts w:ascii="Times New Roman" w:hAnsi="Times New Roman" w:cs="Times New Roman"/>
          <w:iCs/>
        </w:rPr>
        <w:tab/>
      </w:r>
      <w:r w:rsidRPr="00E50C2A">
        <w:rPr>
          <w:rFonts w:ascii="Times New Roman" w:hAnsi="Times New Roman" w:cs="Times New Roman"/>
          <w:iCs/>
        </w:rPr>
        <w:t>N</w:t>
      </w:r>
      <w:r w:rsidR="007814CD">
        <w:rPr>
          <w:rFonts w:ascii="Times New Roman" w:hAnsi="Times New Roman" w:cs="Times New Roman"/>
          <w:iCs/>
        </w:rPr>
        <w:t>ame</w:t>
      </w:r>
    </w:p>
    <w:p w14:paraId="1A62CB57" w14:textId="69A62F5F" w:rsidR="00E50C2A" w:rsidRPr="00AD332B" w:rsidRDefault="00E50C2A" w:rsidP="00AD332B">
      <w:pPr>
        <w:spacing w:after="0"/>
        <w:ind w:left="72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</w:t>
      </w:r>
      <w:r w:rsidR="00AD332B">
        <w:rPr>
          <w:rFonts w:ascii="Times New Roman" w:hAnsi="Times New Roman" w:cs="Times New Roman"/>
          <w:iCs/>
        </w:rPr>
        <w:tab/>
      </w:r>
      <w:r w:rsidRPr="00E50C2A">
        <w:rPr>
          <w:rFonts w:ascii="Times New Roman" w:hAnsi="Times New Roman" w:cs="Times New Roman"/>
          <w:iCs/>
        </w:rPr>
        <w:t>A</w:t>
      </w:r>
      <w:r w:rsidR="007814CD">
        <w:rPr>
          <w:rFonts w:ascii="Times New Roman" w:hAnsi="Times New Roman" w:cs="Times New Roman"/>
          <w:iCs/>
        </w:rPr>
        <w:t>ge</w:t>
      </w:r>
    </w:p>
    <w:p w14:paraId="64BC62B5" w14:textId="6CC54622" w:rsidR="00E50C2A" w:rsidRDefault="00E50C2A" w:rsidP="006305DF">
      <w:pPr>
        <w:pStyle w:val="ListParagraph"/>
        <w:ind w:left="144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AD332B">
        <w:rPr>
          <w:rFonts w:ascii="Times New Roman" w:hAnsi="Times New Roman" w:cs="Times New Roman"/>
          <w:iCs/>
        </w:rPr>
        <w:tab/>
      </w:r>
      <w:r w:rsidRPr="00E50C2A">
        <w:rPr>
          <w:rFonts w:ascii="Times New Roman" w:hAnsi="Times New Roman" w:cs="Times New Roman"/>
          <w:iCs/>
        </w:rPr>
        <w:t>S</w:t>
      </w:r>
      <w:r w:rsidR="007814CD">
        <w:rPr>
          <w:rFonts w:ascii="Times New Roman" w:hAnsi="Times New Roman" w:cs="Times New Roman"/>
          <w:iCs/>
        </w:rPr>
        <w:t>chool</w:t>
      </w:r>
    </w:p>
    <w:p w14:paraId="68770801" w14:textId="7D8EF31A" w:rsidR="007814CD" w:rsidRDefault="004D2D76" w:rsidP="00AD332B">
      <w:pPr>
        <w:pStyle w:val="ListParagraph"/>
        <w:ind w:left="144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AD332B">
        <w:rPr>
          <w:rFonts w:ascii="Times New Roman" w:hAnsi="Times New Roman" w:cs="Times New Roman"/>
          <w:iCs/>
        </w:rPr>
        <w:t xml:space="preserve">       </w:t>
      </w:r>
      <w:r>
        <w:rPr>
          <w:rFonts w:ascii="Times New Roman" w:hAnsi="Times New Roman" w:cs="Times New Roman"/>
          <w:iCs/>
        </w:rPr>
        <w:t>S</w:t>
      </w:r>
      <w:r w:rsidR="007814CD">
        <w:rPr>
          <w:rFonts w:ascii="Times New Roman" w:hAnsi="Times New Roman" w:cs="Times New Roman"/>
          <w:iCs/>
        </w:rPr>
        <w:t>chool Identification Card (ID)</w:t>
      </w:r>
    </w:p>
    <w:p w14:paraId="37C211C8" w14:textId="77777777" w:rsidR="00AD332B" w:rsidRPr="00462F0A" w:rsidRDefault="00AD332B" w:rsidP="00AD332B">
      <w:pPr>
        <w:pStyle w:val="ListParagraph"/>
        <w:ind w:left="1440" w:right="360"/>
        <w:rPr>
          <w:rFonts w:ascii="Times New Roman" w:hAnsi="Times New Roman" w:cs="Times New Roman"/>
          <w:iCs/>
          <w:sz w:val="20"/>
          <w:szCs w:val="20"/>
        </w:rPr>
      </w:pPr>
    </w:p>
    <w:p w14:paraId="35196E2F" w14:textId="430DEE89" w:rsidR="00462F0A" w:rsidRPr="00C53882" w:rsidRDefault="007B023F" w:rsidP="00C53882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i/>
        </w:rPr>
      </w:pPr>
      <w:r w:rsidRPr="007814CD">
        <w:rPr>
          <w:rFonts w:ascii="Times New Roman" w:hAnsi="Times New Roman" w:cs="Times New Roman"/>
          <w:iCs/>
        </w:rPr>
        <w:t xml:space="preserve">The </w:t>
      </w:r>
      <w:r w:rsidR="006305DF">
        <w:rPr>
          <w:rFonts w:ascii="Times New Roman" w:hAnsi="Times New Roman" w:cs="Times New Roman"/>
          <w:iCs/>
        </w:rPr>
        <w:t xml:space="preserve">contest shall start at </w:t>
      </w:r>
      <w:r w:rsidR="00B102DA">
        <w:rPr>
          <w:rFonts w:ascii="Times New Roman" w:hAnsi="Times New Roman" w:cs="Times New Roman"/>
          <w:iCs/>
        </w:rPr>
        <w:t>8</w:t>
      </w:r>
      <w:r w:rsidR="006305DF">
        <w:rPr>
          <w:rFonts w:ascii="Times New Roman" w:hAnsi="Times New Roman" w:cs="Times New Roman"/>
          <w:iCs/>
        </w:rPr>
        <w:t xml:space="preserve">:00 AM on </w:t>
      </w:r>
      <w:r w:rsidR="00EC0C17" w:rsidRPr="00EC0C17">
        <w:rPr>
          <w:rFonts w:ascii="Times New Roman" w:hAnsi="Times New Roman" w:cs="Times New Roman"/>
          <w:b/>
          <w:bCs/>
          <w:iCs/>
        </w:rPr>
        <w:t>18</w:t>
      </w:r>
      <w:r w:rsidR="00EC0C17">
        <w:rPr>
          <w:rFonts w:ascii="Times New Roman" w:hAnsi="Times New Roman" w:cs="Times New Roman"/>
          <w:iCs/>
        </w:rPr>
        <w:t xml:space="preserve"> </w:t>
      </w:r>
      <w:r w:rsidR="006305DF" w:rsidRPr="00EC0C17">
        <w:rPr>
          <w:rFonts w:ascii="Times New Roman" w:hAnsi="Times New Roman" w:cs="Times New Roman"/>
          <w:b/>
          <w:bCs/>
          <w:iCs/>
        </w:rPr>
        <w:t>September 2020</w:t>
      </w:r>
      <w:r w:rsidR="006305DF">
        <w:rPr>
          <w:rFonts w:ascii="Times New Roman" w:hAnsi="Times New Roman" w:cs="Times New Roman"/>
          <w:iCs/>
        </w:rPr>
        <w:t>, and end at 1</w:t>
      </w:r>
      <w:r w:rsidR="00286265">
        <w:rPr>
          <w:rFonts w:ascii="Times New Roman" w:hAnsi="Times New Roman" w:cs="Times New Roman"/>
          <w:iCs/>
        </w:rPr>
        <w:t>2</w:t>
      </w:r>
      <w:r w:rsidR="006305DF">
        <w:rPr>
          <w:rFonts w:ascii="Times New Roman" w:hAnsi="Times New Roman" w:cs="Times New Roman"/>
          <w:iCs/>
        </w:rPr>
        <w:t>:00</w:t>
      </w:r>
      <w:r w:rsidR="007A24AF">
        <w:rPr>
          <w:rFonts w:ascii="Times New Roman" w:hAnsi="Times New Roman" w:cs="Times New Roman"/>
          <w:iCs/>
        </w:rPr>
        <w:t xml:space="preserve"> </w:t>
      </w:r>
      <w:r w:rsidR="00286265">
        <w:rPr>
          <w:rFonts w:ascii="Times New Roman" w:hAnsi="Times New Roman" w:cs="Times New Roman"/>
          <w:iCs/>
        </w:rPr>
        <w:t>NN</w:t>
      </w:r>
      <w:r w:rsidR="007A24AF" w:rsidRPr="007A24AF">
        <w:rPr>
          <w:rFonts w:ascii="Times New Roman" w:hAnsi="Times New Roman" w:cs="Times New Roman"/>
          <w:iCs/>
        </w:rPr>
        <w:t xml:space="preserve"> </w:t>
      </w:r>
      <w:r w:rsidR="006305DF" w:rsidRPr="007A24AF">
        <w:rPr>
          <w:rFonts w:ascii="Times New Roman" w:hAnsi="Times New Roman" w:cs="Times New Roman"/>
          <w:iCs/>
        </w:rPr>
        <w:t>on the same day</w:t>
      </w:r>
      <w:r w:rsidR="007A24AF">
        <w:rPr>
          <w:rFonts w:ascii="Times New Roman" w:hAnsi="Times New Roman" w:cs="Times New Roman"/>
          <w:iCs/>
        </w:rPr>
        <w:t xml:space="preserve"> via </w:t>
      </w:r>
      <w:r w:rsidR="00B102DA" w:rsidRPr="00EC0C17">
        <w:rPr>
          <w:rFonts w:ascii="Times New Roman" w:hAnsi="Times New Roman" w:cs="Times New Roman"/>
          <w:b/>
          <w:bCs/>
          <w:iCs/>
        </w:rPr>
        <w:t>Google Meet</w:t>
      </w:r>
      <w:r w:rsidR="007A24AF">
        <w:rPr>
          <w:rFonts w:ascii="Times New Roman" w:hAnsi="Times New Roman" w:cs="Times New Roman"/>
          <w:iCs/>
        </w:rPr>
        <w:t xml:space="preserve"> </w:t>
      </w:r>
      <w:r w:rsidR="00483893" w:rsidRPr="00B102DA">
        <w:rPr>
          <w:rFonts w:ascii="Times New Roman" w:hAnsi="Times New Roman" w:cs="Times New Roman"/>
          <w:i/>
          <w:color w:val="2F5496" w:themeColor="accent1" w:themeShade="BF"/>
        </w:rPr>
        <w:t>(</w:t>
      </w:r>
      <w:r w:rsidR="00B102DA" w:rsidRPr="00B102DA">
        <w:rPr>
          <w:rFonts w:ascii="Times New Roman" w:hAnsi="Times New Roman" w:cs="Times New Roman"/>
          <w:i/>
          <w:color w:val="2F5496" w:themeColor="accent1" w:themeShade="BF"/>
        </w:rPr>
        <w:t>meet</w:t>
      </w:r>
      <w:r w:rsidR="00C53882">
        <w:rPr>
          <w:rFonts w:ascii="Times New Roman" w:hAnsi="Times New Roman" w:cs="Times New Roman"/>
          <w:i/>
          <w:color w:val="2F5496" w:themeColor="accent1" w:themeShade="BF"/>
        </w:rPr>
        <w:t>.</w:t>
      </w:r>
      <w:r w:rsidR="00B102DA" w:rsidRPr="00C53882">
        <w:rPr>
          <w:rFonts w:ascii="Times New Roman" w:hAnsi="Times New Roman" w:cs="Times New Roman"/>
          <w:i/>
          <w:color w:val="2F5496" w:themeColor="accent1" w:themeShade="BF"/>
        </w:rPr>
        <w:t>google.com</w:t>
      </w:r>
      <w:r w:rsidR="008F00EB" w:rsidRPr="00C53882">
        <w:rPr>
          <w:rFonts w:ascii="Times New Roman" w:hAnsi="Times New Roman" w:cs="Times New Roman"/>
          <w:i/>
          <w:color w:val="2F5496" w:themeColor="accent1" w:themeShade="BF"/>
        </w:rPr>
        <w:t>/</w:t>
      </w:r>
      <w:proofErr w:type="spellStart"/>
      <w:r w:rsidR="00B102DA" w:rsidRPr="00C53882">
        <w:rPr>
          <w:rFonts w:ascii="Times New Roman" w:hAnsi="Times New Roman" w:cs="Times New Roman"/>
          <w:i/>
          <w:color w:val="2F5496" w:themeColor="accent1" w:themeShade="BF"/>
        </w:rPr>
        <w:t>hmd-tmxj-dnp</w:t>
      </w:r>
      <w:proofErr w:type="spellEnd"/>
      <w:r w:rsidR="00483893" w:rsidRPr="00C53882">
        <w:rPr>
          <w:rFonts w:ascii="Times New Roman" w:hAnsi="Times New Roman" w:cs="Times New Roman"/>
          <w:i/>
          <w:color w:val="2F5496" w:themeColor="accent1" w:themeShade="BF"/>
        </w:rPr>
        <w:t>)</w:t>
      </w:r>
      <w:r w:rsidR="00483893" w:rsidRPr="00C53882">
        <w:rPr>
          <w:rFonts w:ascii="Times New Roman" w:hAnsi="Times New Roman" w:cs="Times New Roman"/>
          <w:i/>
        </w:rPr>
        <w:t xml:space="preserve">. </w:t>
      </w:r>
      <w:r w:rsidR="00D47DC8" w:rsidRPr="00C53882">
        <w:rPr>
          <w:rFonts w:ascii="Times New Roman" w:hAnsi="Times New Roman" w:cs="Times New Roman"/>
          <w:iCs/>
        </w:rPr>
        <w:t xml:space="preserve">Entries shall be submitted online to the </w:t>
      </w:r>
      <w:r w:rsidR="00D47DC8" w:rsidRPr="00C53882">
        <w:rPr>
          <w:rFonts w:ascii="Times New Roman" w:hAnsi="Times New Roman" w:cs="Times New Roman"/>
          <w:b/>
          <w:bCs/>
          <w:iCs/>
        </w:rPr>
        <w:t>e-mail addresses</w:t>
      </w:r>
      <w:r w:rsidR="00D47DC8" w:rsidRPr="00C53882">
        <w:rPr>
          <w:rFonts w:ascii="Times New Roman" w:hAnsi="Times New Roman" w:cs="Times New Roman"/>
          <w:iCs/>
        </w:rPr>
        <w:t xml:space="preserve"> </w:t>
      </w:r>
      <w:r w:rsidR="00B102DA" w:rsidRPr="00C53882">
        <w:rPr>
          <w:rFonts w:ascii="Times New Roman" w:hAnsi="Times New Roman" w:cs="Times New Roman"/>
          <w:iCs/>
        </w:rPr>
        <w:t xml:space="preserve">of </w:t>
      </w:r>
      <w:r w:rsidR="00B102DA" w:rsidRPr="00C53882">
        <w:rPr>
          <w:rFonts w:ascii="Times New Roman" w:hAnsi="Times New Roman" w:cs="Times New Roman"/>
          <w:b/>
          <w:bCs/>
          <w:iCs/>
        </w:rPr>
        <w:t xml:space="preserve">Geneva J. Avila </w:t>
      </w:r>
      <w:r w:rsidR="00B102DA" w:rsidRPr="00C53882">
        <w:rPr>
          <w:rFonts w:ascii="Times New Roman" w:hAnsi="Times New Roman" w:cs="Times New Roman"/>
          <w:i/>
          <w:color w:val="2F5496" w:themeColor="accent1" w:themeShade="BF"/>
        </w:rPr>
        <w:t>(</w:t>
      </w:r>
      <w:hyperlink r:id="rId6" w:history="1">
        <w:r w:rsidR="00B102DA" w:rsidRPr="00C53882">
          <w:rPr>
            <w:rStyle w:val="Hyperlink"/>
            <w:rFonts w:ascii="Times New Roman" w:hAnsi="Times New Roman" w:cs="Times New Roman"/>
            <w:i/>
            <w:color w:val="034990" w:themeColor="hyperlink" w:themeShade="BF"/>
          </w:rPr>
          <w:t>genevajavila@yahoo.com</w:t>
        </w:r>
      </w:hyperlink>
      <w:r w:rsidR="00B102DA" w:rsidRPr="00C53882">
        <w:rPr>
          <w:rFonts w:ascii="Times New Roman" w:hAnsi="Times New Roman" w:cs="Times New Roman"/>
          <w:iCs/>
          <w:color w:val="2F5496" w:themeColor="accent1" w:themeShade="BF"/>
        </w:rPr>
        <w:t xml:space="preserve">) </w:t>
      </w:r>
      <w:r w:rsidR="00D47DC8" w:rsidRPr="00C53882">
        <w:rPr>
          <w:rFonts w:ascii="Times New Roman" w:hAnsi="Times New Roman" w:cs="Times New Roman"/>
          <w:iCs/>
        </w:rPr>
        <w:t>of the Panel of Judges</w:t>
      </w:r>
      <w:r w:rsidR="001B2283" w:rsidRPr="00C53882">
        <w:rPr>
          <w:rFonts w:ascii="Times New Roman" w:hAnsi="Times New Roman" w:cs="Times New Roman"/>
          <w:iCs/>
        </w:rPr>
        <w:t xml:space="preserve">: </w:t>
      </w:r>
      <w:bookmarkStart w:id="1" w:name="_Hlk49881677"/>
    </w:p>
    <w:p w14:paraId="5958D567" w14:textId="77777777" w:rsidR="00462F0A" w:rsidRPr="00462F0A" w:rsidRDefault="00462F0A" w:rsidP="00462F0A">
      <w:pPr>
        <w:pStyle w:val="ListParagraph"/>
        <w:ind w:left="540" w:righ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2EC1BD" w14:textId="65637F59" w:rsidR="00E50C2A" w:rsidRPr="001B2283" w:rsidRDefault="001B2283" w:rsidP="000E303B">
      <w:pPr>
        <w:pStyle w:val="ListParagraph"/>
        <w:ind w:left="1980" w:right="360" w:firstLine="180"/>
        <w:jc w:val="both"/>
        <w:rPr>
          <w:rFonts w:ascii="Times New Roman" w:hAnsi="Times New Roman" w:cs="Times New Roman"/>
          <w:i/>
        </w:rPr>
      </w:pPr>
      <w:r w:rsidRPr="00462F0A">
        <w:rPr>
          <w:rFonts w:ascii="Times New Roman" w:hAnsi="Times New Roman" w:cs="Times New Roman"/>
          <w:b/>
          <w:bCs/>
          <w:iCs/>
        </w:rPr>
        <w:t>Dr. Ma. Rosario B. Cesario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(cbcesario@firstasia.edu.ph)</w:t>
      </w:r>
    </w:p>
    <w:p w14:paraId="467E317C" w14:textId="4AA6C1CD" w:rsidR="001B2283" w:rsidRPr="00483893" w:rsidRDefault="001B2283" w:rsidP="001B2283">
      <w:pPr>
        <w:pStyle w:val="ListParagraph"/>
        <w:ind w:left="540" w:righ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               </w:t>
      </w:r>
      <w:r w:rsidR="000E303B">
        <w:rPr>
          <w:rFonts w:ascii="Times New Roman" w:hAnsi="Times New Roman" w:cs="Times New Roman"/>
          <w:iCs/>
        </w:rPr>
        <w:tab/>
      </w:r>
      <w:r w:rsidR="000E303B">
        <w:rPr>
          <w:rFonts w:ascii="Times New Roman" w:hAnsi="Times New Roman" w:cs="Times New Roman"/>
          <w:iCs/>
        </w:rPr>
        <w:tab/>
      </w:r>
      <w:r w:rsidRPr="00462F0A">
        <w:rPr>
          <w:rFonts w:ascii="Times New Roman" w:hAnsi="Times New Roman" w:cs="Times New Roman"/>
          <w:b/>
          <w:bCs/>
          <w:iCs/>
        </w:rPr>
        <w:t>Arch.</w:t>
      </w:r>
      <w:r w:rsidR="00462F0A">
        <w:rPr>
          <w:rFonts w:ascii="Times New Roman" w:hAnsi="Times New Roman" w:cs="Times New Roman"/>
          <w:b/>
          <w:bCs/>
          <w:iCs/>
        </w:rPr>
        <w:t xml:space="preserve"> </w:t>
      </w:r>
      <w:r w:rsidRPr="00462F0A">
        <w:rPr>
          <w:rFonts w:ascii="Times New Roman" w:hAnsi="Times New Roman" w:cs="Times New Roman"/>
          <w:b/>
          <w:bCs/>
          <w:iCs/>
        </w:rPr>
        <w:t xml:space="preserve">Tessa C. </w:t>
      </w:r>
      <w:proofErr w:type="spellStart"/>
      <w:r w:rsidRPr="00462F0A">
        <w:rPr>
          <w:rFonts w:ascii="Times New Roman" w:hAnsi="Times New Roman" w:cs="Times New Roman"/>
          <w:b/>
          <w:bCs/>
          <w:iCs/>
        </w:rPr>
        <w:t>Espinas</w:t>
      </w:r>
      <w:proofErr w:type="spellEnd"/>
      <w:r w:rsidRPr="00462F0A">
        <w:rPr>
          <w:rFonts w:ascii="Times New Roman" w:hAnsi="Times New Roman" w:cs="Times New Roman"/>
          <w:b/>
          <w:bCs/>
          <w:iCs/>
        </w:rPr>
        <w:t>-Salinas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(architect.tessa@gmail.com)</w:t>
      </w:r>
    </w:p>
    <w:p w14:paraId="3801983D" w14:textId="2B877047" w:rsidR="00D74E83" w:rsidRPr="00B102DA" w:rsidRDefault="001B2283" w:rsidP="00D74E83">
      <w:pPr>
        <w:pStyle w:val="ListParagraph"/>
        <w:ind w:left="540" w:right="360"/>
        <w:jc w:val="both"/>
        <w:rPr>
          <w:rFonts w:ascii="Times New Roman" w:hAnsi="Times New Roman" w:cs="Times New Roman"/>
          <w:i/>
          <w:color w:val="2E74B5" w:themeColor="accent5" w:themeShade="BF"/>
        </w:rPr>
      </w:pPr>
      <w:r>
        <w:rPr>
          <w:rFonts w:ascii="Times New Roman" w:hAnsi="Times New Roman" w:cs="Times New Roman"/>
          <w:iCs/>
        </w:rPr>
        <w:t xml:space="preserve">                </w:t>
      </w:r>
      <w:r w:rsidR="000E303B">
        <w:rPr>
          <w:rFonts w:ascii="Times New Roman" w:hAnsi="Times New Roman" w:cs="Times New Roman"/>
          <w:iCs/>
        </w:rPr>
        <w:tab/>
      </w:r>
      <w:r w:rsidR="000E303B">
        <w:rPr>
          <w:rFonts w:ascii="Times New Roman" w:hAnsi="Times New Roman" w:cs="Times New Roman"/>
          <w:iCs/>
        </w:rPr>
        <w:tab/>
      </w:r>
      <w:r w:rsidRPr="00462F0A">
        <w:rPr>
          <w:rFonts w:ascii="Times New Roman" w:hAnsi="Times New Roman" w:cs="Times New Roman"/>
          <w:b/>
          <w:bCs/>
          <w:iCs/>
        </w:rPr>
        <w:t>John Joseph J. Perez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</w:t>
      </w:r>
      <w:hyperlink r:id="rId7" w:history="1">
        <w:r w:rsidR="00920345" w:rsidRPr="00B102DA">
          <w:rPr>
            <w:rStyle w:val="Hyperlink"/>
            <w:rFonts w:ascii="Times New Roman" w:hAnsi="Times New Roman" w:cs="Times New Roman"/>
            <w:i/>
            <w:color w:val="2E74B5" w:themeColor="accent5" w:themeShade="BF"/>
          </w:rPr>
          <w:t>totepperez@yahoo.com</w:t>
        </w:r>
      </w:hyperlink>
      <w:r w:rsidRPr="00B102DA">
        <w:rPr>
          <w:rFonts w:ascii="Times New Roman" w:hAnsi="Times New Roman" w:cs="Times New Roman"/>
          <w:i/>
          <w:color w:val="2E74B5" w:themeColor="accent5" w:themeShade="BF"/>
        </w:rPr>
        <w:t>)</w:t>
      </w:r>
    </w:p>
    <w:p w14:paraId="1248F00F" w14:textId="77777777" w:rsidR="00920345" w:rsidRPr="00462F0A" w:rsidRDefault="00920345" w:rsidP="00D74E83">
      <w:pPr>
        <w:pStyle w:val="ListParagraph"/>
        <w:ind w:left="540" w:righ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6A4E9A4" w14:textId="2FD6EBB6" w:rsidR="00E50C2A" w:rsidRPr="00D47DC8" w:rsidRDefault="00E50C2A" w:rsidP="00D47DC8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iCs/>
        </w:rPr>
      </w:pPr>
      <w:r w:rsidRPr="00D47DC8">
        <w:rPr>
          <w:rFonts w:ascii="Times New Roman" w:hAnsi="Times New Roman" w:cs="Times New Roman"/>
          <w:iCs/>
        </w:rPr>
        <w:t>Criteria for Judging:</w:t>
      </w:r>
    </w:p>
    <w:bookmarkEnd w:id="1"/>
    <w:p w14:paraId="0FA41D36" w14:textId="77777777" w:rsidR="00E50C2A" w:rsidRPr="00462F0A" w:rsidRDefault="00E50C2A" w:rsidP="007814CD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980"/>
        <w:gridCol w:w="3870"/>
        <w:gridCol w:w="2104"/>
      </w:tblGrid>
      <w:tr w:rsidR="00D74E83" w:rsidRPr="00974705" w14:paraId="5565FA1C" w14:textId="77777777" w:rsidTr="00E93789">
        <w:trPr>
          <w:trHeight w:val="197"/>
        </w:trPr>
        <w:tc>
          <w:tcPr>
            <w:tcW w:w="1980" w:type="dxa"/>
            <w:shd w:val="clear" w:color="auto" w:fill="FFF2CC" w:themeFill="accent4" w:themeFillTint="33"/>
          </w:tcPr>
          <w:p w14:paraId="1BB09225" w14:textId="6DBFBF23" w:rsidR="00E50C2A" w:rsidRPr="00D47DC8" w:rsidRDefault="00E50C2A" w:rsidP="00D74E83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b/>
                <w:iCs/>
              </w:rPr>
            </w:pPr>
            <w:r w:rsidRPr="00D47DC8">
              <w:rPr>
                <w:rFonts w:ascii="Times New Roman" w:hAnsi="Times New Roman" w:cs="Times New Roman"/>
                <w:b/>
                <w:iCs/>
              </w:rPr>
              <w:t>CRITERIA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2E098A31" w14:textId="093F52DE" w:rsidR="00E50C2A" w:rsidRPr="00D47DC8" w:rsidRDefault="00E50C2A" w:rsidP="00D74E83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b/>
                <w:iCs/>
              </w:rPr>
            </w:pPr>
            <w:r w:rsidRPr="00D47DC8">
              <w:rPr>
                <w:rFonts w:ascii="Times New Roman" w:hAnsi="Times New Roman" w:cs="Times New Roman"/>
                <w:b/>
                <w:iCs/>
              </w:rPr>
              <w:t>DESCRIPTION</w:t>
            </w:r>
          </w:p>
        </w:tc>
        <w:tc>
          <w:tcPr>
            <w:tcW w:w="2104" w:type="dxa"/>
            <w:shd w:val="clear" w:color="auto" w:fill="FFF2CC" w:themeFill="accent4" w:themeFillTint="33"/>
          </w:tcPr>
          <w:p w14:paraId="1312DAF1" w14:textId="0D764857" w:rsidR="00E50C2A" w:rsidRPr="00D74E83" w:rsidRDefault="00E50C2A" w:rsidP="00D74E83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iCs/>
              </w:rPr>
            </w:pPr>
            <w:r w:rsidRPr="00D74E83">
              <w:rPr>
                <w:rFonts w:ascii="Times New Roman" w:hAnsi="Times New Roman" w:cs="Times New Roman"/>
                <w:b/>
                <w:iCs/>
              </w:rPr>
              <w:t>P</w:t>
            </w:r>
            <w:r w:rsidR="00D74E83" w:rsidRPr="00D74E83">
              <w:rPr>
                <w:rFonts w:ascii="Times New Roman" w:hAnsi="Times New Roman" w:cs="Times New Roman"/>
                <w:b/>
                <w:iCs/>
              </w:rPr>
              <w:t>ERCENTAGE</w:t>
            </w:r>
          </w:p>
        </w:tc>
      </w:tr>
      <w:tr w:rsidR="00D74E83" w14:paraId="553CB18C" w14:textId="77777777" w:rsidTr="00E93789">
        <w:trPr>
          <w:trHeight w:val="532"/>
        </w:trPr>
        <w:tc>
          <w:tcPr>
            <w:tcW w:w="1980" w:type="dxa"/>
          </w:tcPr>
          <w:p w14:paraId="4438E49B" w14:textId="77777777" w:rsidR="00E50C2A" w:rsidRPr="00D47DC8" w:rsidRDefault="00E50C2A" w:rsidP="00D47DC8">
            <w:pPr>
              <w:pStyle w:val="ListParagraph"/>
              <w:spacing w:after="0" w:line="240" w:lineRule="auto"/>
              <w:ind w:left="0" w:right="36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5A6DF61" w14:textId="77777777" w:rsidR="00E50C2A" w:rsidRPr="00D47DC8" w:rsidRDefault="00E50C2A" w:rsidP="00D47DC8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Content</w:t>
            </w:r>
          </w:p>
        </w:tc>
        <w:tc>
          <w:tcPr>
            <w:tcW w:w="3870" w:type="dxa"/>
          </w:tcPr>
          <w:p w14:paraId="7DD47A9B" w14:textId="095E18E6" w:rsidR="00E50C2A" w:rsidRPr="00D47DC8" w:rsidRDefault="00E50C2A" w:rsidP="00D47DC8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 xml:space="preserve">Substance, Relevance of the </w:t>
            </w:r>
            <w:r w:rsidR="00D74E83">
              <w:rPr>
                <w:rFonts w:ascii="Times New Roman" w:hAnsi="Times New Roman" w:cs="Times New Roman"/>
                <w:iCs/>
              </w:rPr>
              <w:t>T</w:t>
            </w:r>
            <w:r w:rsidRPr="00D47DC8">
              <w:rPr>
                <w:rFonts w:ascii="Times New Roman" w:hAnsi="Times New Roman" w:cs="Times New Roman"/>
                <w:iCs/>
              </w:rPr>
              <w:t xml:space="preserve">opic, Accuracy of </w:t>
            </w:r>
            <w:r w:rsidR="00D74E83">
              <w:rPr>
                <w:rFonts w:ascii="Times New Roman" w:hAnsi="Times New Roman" w:cs="Times New Roman"/>
                <w:iCs/>
              </w:rPr>
              <w:t>D</w:t>
            </w:r>
            <w:r w:rsidRPr="00D47DC8">
              <w:rPr>
                <w:rFonts w:ascii="Times New Roman" w:hAnsi="Times New Roman" w:cs="Times New Roman"/>
                <w:iCs/>
              </w:rPr>
              <w:t>ata</w:t>
            </w:r>
          </w:p>
        </w:tc>
        <w:tc>
          <w:tcPr>
            <w:tcW w:w="2104" w:type="dxa"/>
          </w:tcPr>
          <w:p w14:paraId="5B707B80" w14:textId="77777777" w:rsidR="00E50C2A" w:rsidRPr="00D47DC8" w:rsidRDefault="00E50C2A" w:rsidP="00D47DC8">
            <w:pPr>
              <w:pStyle w:val="ListParagraph"/>
              <w:spacing w:after="0" w:line="240" w:lineRule="auto"/>
              <w:ind w:left="0" w:right="360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53ECC9F" w14:textId="77777777" w:rsidR="00E50C2A" w:rsidRPr="00D47DC8" w:rsidRDefault="00E50C2A" w:rsidP="00D74E83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50%</w:t>
            </w:r>
          </w:p>
        </w:tc>
      </w:tr>
      <w:tr w:rsidR="00D47DC8" w14:paraId="036D592E" w14:textId="77777777" w:rsidTr="00E93789">
        <w:trPr>
          <w:trHeight w:val="309"/>
        </w:trPr>
        <w:tc>
          <w:tcPr>
            <w:tcW w:w="1980" w:type="dxa"/>
          </w:tcPr>
          <w:p w14:paraId="4900C1E3" w14:textId="77777777" w:rsidR="00E50C2A" w:rsidRPr="00D47DC8" w:rsidRDefault="00E50C2A" w:rsidP="00D47DC8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Organization</w:t>
            </w:r>
          </w:p>
        </w:tc>
        <w:tc>
          <w:tcPr>
            <w:tcW w:w="3870" w:type="dxa"/>
          </w:tcPr>
          <w:p w14:paraId="4CA3CDFA" w14:textId="2F5023C5" w:rsidR="00E50C2A" w:rsidRPr="00D47DC8" w:rsidRDefault="00E50C2A" w:rsidP="00D74E83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Unity and Clarity of Thought</w:t>
            </w:r>
          </w:p>
        </w:tc>
        <w:tc>
          <w:tcPr>
            <w:tcW w:w="2104" w:type="dxa"/>
          </w:tcPr>
          <w:p w14:paraId="727B68B8" w14:textId="7D096718" w:rsidR="00E50C2A" w:rsidRPr="00D47DC8" w:rsidRDefault="00E50C2A" w:rsidP="00D74E83">
            <w:pPr>
              <w:pStyle w:val="ListParagraph"/>
              <w:spacing w:after="0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25%</w:t>
            </w:r>
          </w:p>
        </w:tc>
      </w:tr>
      <w:tr w:rsidR="00D47DC8" w14:paraId="1370A5E3" w14:textId="77777777" w:rsidTr="00E93789">
        <w:trPr>
          <w:trHeight w:val="272"/>
        </w:trPr>
        <w:tc>
          <w:tcPr>
            <w:tcW w:w="1980" w:type="dxa"/>
          </w:tcPr>
          <w:p w14:paraId="2B71E633" w14:textId="77777777" w:rsidR="00E50C2A" w:rsidRPr="00D47DC8" w:rsidRDefault="00E50C2A" w:rsidP="00D47DC8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Form &amp; Style</w:t>
            </w:r>
          </w:p>
        </w:tc>
        <w:tc>
          <w:tcPr>
            <w:tcW w:w="3870" w:type="dxa"/>
          </w:tcPr>
          <w:p w14:paraId="45D8EDB9" w14:textId="6CC4FB60" w:rsidR="00E50C2A" w:rsidRPr="00D47DC8" w:rsidRDefault="00E50C2A" w:rsidP="00D47DC8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Originality &amp; Creativity</w:t>
            </w:r>
          </w:p>
        </w:tc>
        <w:tc>
          <w:tcPr>
            <w:tcW w:w="2104" w:type="dxa"/>
          </w:tcPr>
          <w:p w14:paraId="4EB867BD" w14:textId="77777777" w:rsidR="00E50C2A" w:rsidRPr="00D47DC8" w:rsidRDefault="00E50C2A" w:rsidP="00D74E83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15%</w:t>
            </w:r>
          </w:p>
        </w:tc>
      </w:tr>
      <w:tr w:rsidR="00D47DC8" w14:paraId="3CB48BE2" w14:textId="77777777" w:rsidTr="00E93789">
        <w:trPr>
          <w:trHeight w:val="260"/>
        </w:trPr>
        <w:tc>
          <w:tcPr>
            <w:tcW w:w="1980" w:type="dxa"/>
          </w:tcPr>
          <w:p w14:paraId="76646B61" w14:textId="77777777" w:rsidR="00E50C2A" w:rsidRPr="00D47DC8" w:rsidRDefault="00E50C2A" w:rsidP="00D47DC8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Mechanics</w:t>
            </w:r>
          </w:p>
        </w:tc>
        <w:tc>
          <w:tcPr>
            <w:tcW w:w="3870" w:type="dxa"/>
          </w:tcPr>
          <w:p w14:paraId="74D6050B" w14:textId="118C1F1D" w:rsidR="00E50C2A" w:rsidRPr="00D47DC8" w:rsidRDefault="00E50C2A" w:rsidP="009E2DAC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Grammar &amp; Punctuation</w:t>
            </w:r>
          </w:p>
        </w:tc>
        <w:tc>
          <w:tcPr>
            <w:tcW w:w="2104" w:type="dxa"/>
          </w:tcPr>
          <w:p w14:paraId="11F9F18E" w14:textId="77777777" w:rsidR="00E50C2A" w:rsidRPr="00D47DC8" w:rsidRDefault="00E50C2A" w:rsidP="00D74E83">
            <w:pPr>
              <w:pStyle w:val="ListParagraph"/>
              <w:spacing w:after="100" w:afterAutospacing="1" w:line="240" w:lineRule="auto"/>
              <w:ind w:left="0" w:right="360"/>
              <w:rPr>
                <w:rFonts w:ascii="Times New Roman" w:hAnsi="Times New Roman" w:cs="Times New Roman"/>
                <w:iCs/>
              </w:rPr>
            </w:pPr>
            <w:r w:rsidRPr="00D47DC8">
              <w:rPr>
                <w:rFonts w:ascii="Times New Roman" w:hAnsi="Times New Roman" w:cs="Times New Roman"/>
                <w:iCs/>
              </w:rPr>
              <w:t>10%</w:t>
            </w:r>
          </w:p>
        </w:tc>
      </w:tr>
      <w:tr w:rsidR="00D74E83" w:rsidRPr="00974705" w14:paraId="2E80BB95" w14:textId="77777777" w:rsidTr="00E93789">
        <w:trPr>
          <w:trHeight w:val="290"/>
        </w:trPr>
        <w:tc>
          <w:tcPr>
            <w:tcW w:w="5850" w:type="dxa"/>
            <w:gridSpan w:val="2"/>
          </w:tcPr>
          <w:p w14:paraId="13FE49DD" w14:textId="01ECA060" w:rsidR="00D74E83" w:rsidRPr="00D74E83" w:rsidRDefault="00D74E83" w:rsidP="00D74E83">
            <w:pPr>
              <w:pStyle w:val="ListParagraph"/>
              <w:spacing w:after="0"/>
              <w:ind w:left="0" w:right="36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TOTAL                                                                                    </w:t>
            </w:r>
            <w:r w:rsidRPr="00D74E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04" w:type="dxa"/>
          </w:tcPr>
          <w:p w14:paraId="1D645E42" w14:textId="5C52E33E" w:rsidR="00D74E83" w:rsidRPr="00D47DC8" w:rsidRDefault="00D74E83" w:rsidP="00D74E83">
            <w:pPr>
              <w:pStyle w:val="ListParagraph"/>
              <w:spacing w:after="100" w:afterAutospacing="1"/>
              <w:ind w:left="0" w:right="36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100%</w:t>
            </w:r>
          </w:p>
        </w:tc>
      </w:tr>
    </w:tbl>
    <w:p w14:paraId="0C73AD65" w14:textId="6956512F" w:rsidR="00D74E83" w:rsidRPr="00462F0A" w:rsidRDefault="00D74E83" w:rsidP="00CD7896">
      <w:pPr>
        <w:spacing w:after="0"/>
        <w:ind w:right="360"/>
        <w:rPr>
          <w:rFonts w:ascii="Times New Roman" w:hAnsi="Times New Roman" w:cs="Times New Roman"/>
          <w:i/>
          <w:sz w:val="20"/>
          <w:szCs w:val="20"/>
        </w:rPr>
      </w:pPr>
    </w:p>
    <w:p w14:paraId="3D7399B0" w14:textId="1169CED9" w:rsidR="00E50C2A" w:rsidRDefault="00D74E83" w:rsidP="00CD7896">
      <w:pPr>
        <w:pStyle w:val="ListParagraph"/>
        <w:numPr>
          <w:ilvl w:val="0"/>
          <w:numId w:val="3"/>
        </w:numPr>
        <w:spacing w:after="0"/>
        <w:ind w:right="36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The decision of the judges shall be final.</w:t>
      </w:r>
    </w:p>
    <w:p w14:paraId="33EC2800" w14:textId="77777777" w:rsidR="00D74E83" w:rsidRPr="00462F0A" w:rsidRDefault="00D74E83" w:rsidP="00D74E83">
      <w:pPr>
        <w:pStyle w:val="ListParagraph"/>
        <w:ind w:left="540" w:right="360"/>
        <w:rPr>
          <w:rFonts w:ascii="Times New Roman" w:hAnsi="Times New Roman" w:cs="Times New Roman"/>
          <w:iCs/>
          <w:sz w:val="20"/>
          <w:szCs w:val="20"/>
        </w:rPr>
      </w:pPr>
    </w:p>
    <w:p w14:paraId="16DBB9CD" w14:textId="45C2534C" w:rsidR="00E50C2A" w:rsidRPr="00D74E83" w:rsidRDefault="00E50C2A" w:rsidP="00D74E8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The winners will receive</w:t>
      </w:r>
      <w:r w:rsidR="00D74E83" w:rsidRPr="00D74E83">
        <w:rPr>
          <w:rFonts w:ascii="Times New Roman" w:hAnsi="Times New Roman" w:cs="Times New Roman"/>
          <w:iCs/>
        </w:rPr>
        <w:t xml:space="preserve"> a</w:t>
      </w:r>
      <w:r w:rsidRPr="00D74E83">
        <w:rPr>
          <w:rFonts w:ascii="Times New Roman" w:hAnsi="Times New Roman" w:cs="Times New Roman"/>
          <w:iCs/>
        </w:rPr>
        <w:t xml:space="preserve"> Cash </w:t>
      </w:r>
      <w:r w:rsidR="007A24AF">
        <w:rPr>
          <w:rFonts w:ascii="Times New Roman" w:hAnsi="Times New Roman" w:cs="Times New Roman"/>
          <w:iCs/>
        </w:rPr>
        <w:t>P</w:t>
      </w:r>
      <w:r w:rsidRPr="00D74E83">
        <w:rPr>
          <w:rFonts w:ascii="Times New Roman" w:hAnsi="Times New Roman" w:cs="Times New Roman"/>
          <w:iCs/>
        </w:rPr>
        <w:t xml:space="preserve">rize and a Certificate of </w:t>
      </w:r>
      <w:r w:rsidR="007A24AF">
        <w:rPr>
          <w:rFonts w:ascii="Times New Roman" w:hAnsi="Times New Roman" w:cs="Times New Roman"/>
          <w:iCs/>
        </w:rPr>
        <w:t>Recognition</w:t>
      </w:r>
      <w:r w:rsidRPr="00D74E83">
        <w:rPr>
          <w:rFonts w:ascii="Times New Roman" w:hAnsi="Times New Roman" w:cs="Times New Roman"/>
          <w:iCs/>
        </w:rPr>
        <w:t xml:space="preserve">. </w:t>
      </w:r>
      <w:r w:rsidR="007A24AF">
        <w:rPr>
          <w:rFonts w:ascii="Times New Roman" w:hAnsi="Times New Roman" w:cs="Times New Roman"/>
          <w:iCs/>
        </w:rPr>
        <w:t xml:space="preserve">  All participants will be given a Certificate of Participation.</w:t>
      </w:r>
    </w:p>
    <w:p w14:paraId="06739E2E" w14:textId="77777777" w:rsidR="00E50C2A" w:rsidRPr="00462F0A" w:rsidRDefault="00E50C2A" w:rsidP="007814CD">
      <w:pPr>
        <w:pStyle w:val="ListParagraph"/>
        <w:ind w:right="360"/>
        <w:rPr>
          <w:rFonts w:ascii="Times New Roman" w:hAnsi="Times New Roman" w:cs="Times New Roman"/>
          <w:iCs/>
          <w:sz w:val="20"/>
          <w:szCs w:val="20"/>
        </w:rPr>
      </w:pPr>
    </w:p>
    <w:p w14:paraId="1C8800BD" w14:textId="38983916" w:rsidR="00E50C2A" w:rsidRPr="00D74E83" w:rsidRDefault="00E50C2A" w:rsidP="00AD332B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 xml:space="preserve">Best Essay – </w:t>
      </w:r>
      <w:r w:rsidR="00D74E83">
        <w:rPr>
          <w:rFonts w:ascii="Times New Roman" w:hAnsi="Times New Roman" w:cs="Times New Roman"/>
          <w:iCs/>
        </w:rPr>
        <w:t>P6,000.00</w:t>
      </w:r>
    </w:p>
    <w:p w14:paraId="289104B7" w14:textId="2B563CE4" w:rsidR="00E50C2A" w:rsidRPr="00D74E83" w:rsidRDefault="00E50C2A" w:rsidP="00AD332B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1</w:t>
      </w:r>
      <w:r w:rsidRPr="00D74E83">
        <w:rPr>
          <w:rFonts w:ascii="Times New Roman" w:hAnsi="Times New Roman" w:cs="Times New Roman"/>
          <w:iCs/>
          <w:vertAlign w:val="superscript"/>
        </w:rPr>
        <w:t>st</w:t>
      </w:r>
      <w:r w:rsidRPr="00D74E83">
        <w:rPr>
          <w:rFonts w:ascii="Times New Roman" w:hAnsi="Times New Roman" w:cs="Times New Roman"/>
          <w:iCs/>
        </w:rPr>
        <w:t xml:space="preserve"> Runner Up – </w:t>
      </w:r>
      <w:r w:rsidR="00D74E83">
        <w:rPr>
          <w:rFonts w:ascii="Times New Roman" w:hAnsi="Times New Roman" w:cs="Times New Roman"/>
          <w:iCs/>
        </w:rPr>
        <w:t>P5,000.00</w:t>
      </w:r>
    </w:p>
    <w:p w14:paraId="1B536030" w14:textId="723A9F1D" w:rsidR="00E50C2A" w:rsidRPr="007A24AF" w:rsidRDefault="00E50C2A" w:rsidP="00AD332B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2</w:t>
      </w:r>
      <w:r w:rsidRPr="00D74E83">
        <w:rPr>
          <w:rFonts w:ascii="Times New Roman" w:hAnsi="Times New Roman" w:cs="Times New Roman"/>
          <w:iCs/>
          <w:vertAlign w:val="superscript"/>
        </w:rPr>
        <w:t>nd</w:t>
      </w:r>
      <w:r w:rsidRPr="00D74E83">
        <w:rPr>
          <w:rFonts w:ascii="Times New Roman" w:hAnsi="Times New Roman" w:cs="Times New Roman"/>
          <w:iCs/>
        </w:rPr>
        <w:t xml:space="preserve"> Runner Up –</w:t>
      </w:r>
      <w:r w:rsidR="007A24AF">
        <w:rPr>
          <w:rFonts w:ascii="Times New Roman" w:hAnsi="Times New Roman" w:cs="Times New Roman"/>
          <w:iCs/>
        </w:rPr>
        <w:t xml:space="preserve"> P4,000.00</w:t>
      </w:r>
    </w:p>
    <w:p w14:paraId="689DCEBA" w14:textId="77777777" w:rsidR="00E50C2A" w:rsidRPr="00462F0A" w:rsidRDefault="00E50C2A" w:rsidP="007814CD">
      <w:pPr>
        <w:pStyle w:val="ListParagraph"/>
        <w:rPr>
          <w:rFonts w:ascii="Times New Roman" w:hAnsi="Times New Roman" w:cs="Times New Roman"/>
          <w:iCs/>
          <w:sz w:val="20"/>
          <w:szCs w:val="20"/>
        </w:rPr>
      </w:pPr>
    </w:p>
    <w:p w14:paraId="4E11EC16" w14:textId="430BF96A" w:rsidR="00462F0A" w:rsidRPr="00EC0C17" w:rsidRDefault="00E50C2A" w:rsidP="00EC0C17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i/>
        </w:rPr>
      </w:pPr>
      <w:r w:rsidRPr="00483893">
        <w:rPr>
          <w:rFonts w:ascii="Times New Roman" w:hAnsi="Times New Roman" w:cs="Times New Roman"/>
          <w:iCs/>
        </w:rPr>
        <w:t xml:space="preserve">The Awarding of Winners </w:t>
      </w:r>
      <w:r w:rsidR="007A24AF" w:rsidRPr="00483893">
        <w:rPr>
          <w:rFonts w:ascii="Times New Roman" w:hAnsi="Times New Roman" w:cs="Times New Roman"/>
          <w:iCs/>
        </w:rPr>
        <w:t xml:space="preserve">will </w:t>
      </w:r>
      <w:r w:rsidRPr="00483893">
        <w:rPr>
          <w:rFonts w:ascii="Times New Roman" w:hAnsi="Times New Roman" w:cs="Times New Roman"/>
          <w:iCs/>
        </w:rPr>
        <w:t xml:space="preserve">be on </w:t>
      </w:r>
      <w:r w:rsidRPr="00EC0C17">
        <w:rPr>
          <w:rFonts w:ascii="Times New Roman" w:hAnsi="Times New Roman" w:cs="Times New Roman"/>
          <w:b/>
          <w:bCs/>
          <w:iCs/>
        </w:rPr>
        <w:t>21 September 2020</w:t>
      </w:r>
      <w:r w:rsidRPr="00483893">
        <w:rPr>
          <w:rFonts w:ascii="Times New Roman" w:hAnsi="Times New Roman" w:cs="Times New Roman"/>
          <w:iCs/>
        </w:rPr>
        <w:t xml:space="preserve"> at</w:t>
      </w:r>
      <w:r w:rsidR="007A24AF" w:rsidRPr="00483893">
        <w:rPr>
          <w:rFonts w:ascii="Times New Roman" w:hAnsi="Times New Roman" w:cs="Times New Roman"/>
          <w:iCs/>
        </w:rPr>
        <w:t xml:space="preserve"> </w:t>
      </w:r>
      <w:r w:rsidR="007A24AF" w:rsidRPr="00EC0C17">
        <w:rPr>
          <w:rFonts w:ascii="Times New Roman" w:hAnsi="Times New Roman" w:cs="Times New Roman"/>
          <w:b/>
          <w:bCs/>
          <w:iCs/>
        </w:rPr>
        <w:t xml:space="preserve">5:00 </w:t>
      </w:r>
      <w:r w:rsidRPr="00EC0C17">
        <w:rPr>
          <w:rFonts w:ascii="Times New Roman" w:hAnsi="Times New Roman" w:cs="Times New Roman"/>
          <w:b/>
          <w:bCs/>
          <w:iCs/>
        </w:rPr>
        <w:t>PM</w:t>
      </w:r>
      <w:r w:rsidR="00EC0C17">
        <w:rPr>
          <w:rFonts w:ascii="Times New Roman" w:hAnsi="Times New Roman" w:cs="Times New Roman"/>
          <w:b/>
          <w:bCs/>
          <w:iCs/>
        </w:rPr>
        <w:t xml:space="preserve"> </w:t>
      </w:r>
      <w:r w:rsidR="00EC0C17">
        <w:rPr>
          <w:rFonts w:ascii="Times New Roman" w:hAnsi="Times New Roman" w:cs="Times New Roman"/>
          <w:iCs/>
        </w:rPr>
        <w:t xml:space="preserve">via </w:t>
      </w:r>
      <w:bookmarkStart w:id="2" w:name="_Hlk49087360"/>
      <w:r w:rsidR="00EC0C17">
        <w:rPr>
          <w:rFonts w:ascii="Times New Roman" w:hAnsi="Times New Roman" w:cs="Times New Roman"/>
          <w:b/>
          <w:bCs/>
          <w:iCs/>
        </w:rPr>
        <w:t xml:space="preserve">Google Meet </w:t>
      </w:r>
      <w:r w:rsidR="00EC0C17">
        <w:rPr>
          <w:rFonts w:ascii="Times New Roman" w:hAnsi="Times New Roman" w:cs="Times New Roman"/>
          <w:i/>
          <w:color w:val="2E74B5" w:themeColor="accent5" w:themeShade="BF"/>
        </w:rPr>
        <w:t>(meet.google</w:t>
      </w:r>
      <w:bookmarkEnd w:id="2"/>
      <w:r w:rsidR="00EC0C17">
        <w:rPr>
          <w:rFonts w:ascii="Times New Roman" w:hAnsi="Times New Roman" w:cs="Times New Roman"/>
          <w:i/>
          <w:color w:val="2E74B5" w:themeColor="accent5" w:themeShade="BF"/>
        </w:rPr>
        <w:t>.com/</w:t>
      </w:r>
      <w:proofErr w:type="spellStart"/>
      <w:r w:rsidR="00EC0C17">
        <w:rPr>
          <w:rFonts w:ascii="Times New Roman" w:hAnsi="Times New Roman" w:cs="Times New Roman"/>
          <w:i/>
          <w:color w:val="2E74B5" w:themeColor="accent5" w:themeShade="BF"/>
        </w:rPr>
        <w:t>pze-wapo-tgy</w:t>
      </w:r>
      <w:proofErr w:type="spellEnd"/>
      <w:r w:rsidR="00EC0C17">
        <w:rPr>
          <w:rFonts w:ascii="Times New Roman" w:hAnsi="Times New Roman" w:cs="Times New Roman"/>
          <w:i/>
          <w:color w:val="2E74B5" w:themeColor="accent5" w:themeShade="BF"/>
        </w:rPr>
        <w:t>)</w:t>
      </w:r>
      <w:r w:rsidR="00EC0C17">
        <w:rPr>
          <w:rFonts w:ascii="Times New Roman" w:hAnsi="Times New Roman" w:cs="Times New Roman"/>
          <w:iCs/>
        </w:rPr>
        <w:t xml:space="preserve">. </w:t>
      </w:r>
    </w:p>
    <w:p w14:paraId="541F4136" w14:textId="77777777" w:rsidR="00462F0A" w:rsidRPr="00462F0A" w:rsidRDefault="00462F0A" w:rsidP="00462F0A">
      <w:pPr>
        <w:pStyle w:val="ListParagraph"/>
        <w:ind w:left="540" w:right="360"/>
        <w:rPr>
          <w:rFonts w:ascii="Times New Roman" w:hAnsi="Times New Roman" w:cs="Times New Roman"/>
          <w:i/>
          <w:sz w:val="20"/>
          <w:szCs w:val="20"/>
        </w:rPr>
      </w:pPr>
    </w:p>
    <w:p w14:paraId="00393785" w14:textId="061F40EA" w:rsidR="00E50C2A" w:rsidRPr="00CD7896" w:rsidRDefault="00E50C2A" w:rsidP="00CD7896">
      <w:pPr>
        <w:pStyle w:val="ListParagraph"/>
        <w:numPr>
          <w:ilvl w:val="0"/>
          <w:numId w:val="3"/>
        </w:numPr>
        <w:ind w:right="360"/>
        <w:jc w:val="both"/>
        <w:rPr>
          <w:rFonts w:ascii="Times New Roman" w:hAnsi="Times New Roman" w:cs="Times New Roman"/>
          <w:i/>
        </w:rPr>
      </w:pPr>
      <w:bookmarkStart w:id="3" w:name="_Hlk49101811"/>
      <w:r w:rsidRPr="00CD7896">
        <w:rPr>
          <w:rFonts w:ascii="Times New Roman" w:hAnsi="Times New Roman" w:cs="Times New Roman"/>
          <w:iCs/>
        </w:rPr>
        <w:t xml:space="preserve">For inquiries, </w:t>
      </w:r>
      <w:r w:rsidR="00CD7896" w:rsidRPr="00CD7896">
        <w:rPr>
          <w:rFonts w:ascii="Times New Roman" w:hAnsi="Times New Roman" w:cs="Times New Roman"/>
          <w:iCs/>
        </w:rPr>
        <w:t xml:space="preserve">you may contact </w:t>
      </w:r>
      <w:r w:rsidR="00CD7896" w:rsidRPr="00CD7896">
        <w:rPr>
          <w:rFonts w:ascii="Times New Roman" w:hAnsi="Times New Roman" w:cs="Times New Roman"/>
          <w:b/>
          <w:bCs/>
          <w:iCs/>
        </w:rPr>
        <w:t>Ms. Geneva J. Avila (09155208192)</w:t>
      </w:r>
      <w:r w:rsidR="00CD7896" w:rsidRPr="00CD7896">
        <w:rPr>
          <w:rFonts w:ascii="Times New Roman" w:hAnsi="Times New Roman" w:cs="Times New Roman"/>
          <w:i/>
        </w:rPr>
        <w:t xml:space="preserve"> </w:t>
      </w:r>
      <w:r w:rsidR="00CD7896" w:rsidRPr="00CD7896">
        <w:rPr>
          <w:rFonts w:ascii="Times New Roman" w:hAnsi="Times New Roman" w:cs="Times New Roman"/>
          <w:iCs/>
        </w:rPr>
        <w:t xml:space="preserve">or </w:t>
      </w:r>
      <w:r w:rsidR="00CD7896" w:rsidRPr="00CD7896">
        <w:rPr>
          <w:rFonts w:ascii="Times New Roman" w:hAnsi="Times New Roman" w:cs="Times New Roman"/>
          <w:b/>
          <w:bCs/>
          <w:iCs/>
        </w:rPr>
        <w:t xml:space="preserve">Ms. Mary Janice B. </w:t>
      </w:r>
      <w:proofErr w:type="spellStart"/>
      <w:r w:rsidR="00CD7896" w:rsidRPr="00CD7896">
        <w:rPr>
          <w:rFonts w:ascii="Times New Roman" w:hAnsi="Times New Roman" w:cs="Times New Roman"/>
          <w:b/>
          <w:bCs/>
          <w:iCs/>
        </w:rPr>
        <w:t>Ceneta</w:t>
      </w:r>
      <w:proofErr w:type="spellEnd"/>
      <w:r w:rsidR="00CD7896" w:rsidRPr="00CD7896">
        <w:rPr>
          <w:rFonts w:ascii="Times New Roman" w:hAnsi="Times New Roman" w:cs="Times New Roman"/>
          <w:b/>
          <w:bCs/>
          <w:iCs/>
        </w:rPr>
        <w:t xml:space="preserve"> (09175002238</w:t>
      </w:r>
      <w:r w:rsidR="00CD7896">
        <w:rPr>
          <w:rFonts w:ascii="Times New Roman" w:hAnsi="Times New Roman" w:cs="Times New Roman"/>
          <w:b/>
          <w:bCs/>
          <w:iCs/>
        </w:rPr>
        <w:t>).</w:t>
      </w:r>
    </w:p>
    <w:bookmarkEnd w:id="3"/>
    <w:p w14:paraId="2E13917B" w14:textId="77777777" w:rsidR="00E50C2A" w:rsidRDefault="00E50C2A" w:rsidP="007814CD">
      <w:pPr>
        <w:pStyle w:val="ListParagraph"/>
        <w:ind w:right="360" w:firstLine="720"/>
        <w:rPr>
          <w:rFonts w:ascii="Times New Roman" w:hAnsi="Times New Roman" w:cs="Times New Roman"/>
          <w:i/>
        </w:rPr>
      </w:pPr>
    </w:p>
    <w:bookmarkEnd w:id="0"/>
    <w:p w14:paraId="26B768F7" w14:textId="77777777" w:rsidR="00E50C2A" w:rsidRDefault="00E50C2A" w:rsidP="007814CD"/>
    <w:sectPr w:rsidR="00E50C2A" w:rsidSect="00462F0A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184D"/>
    <w:multiLevelType w:val="hybridMultilevel"/>
    <w:tmpl w:val="FD9CD67A"/>
    <w:lvl w:ilvl="0" w:tplc="0296A2C6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D9C4EC3"/>
    <w:multiLevelType w:val="hybridMultilevel"/>
    <w:tmpl w:val="EB22FC8A"/>
    <w:lvl w:ilvl="0" w:tplc="3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19A7175"/>
    <w:multiLevelType w:val="hybridMultilevel"/>
    <w:tmpl w:val="233C19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AA4"/>
    <w:multiLevelType w:val="hybridMultilevel"/>
    <w:tmpl w:val="BBC4EA22"/>
    <w:lvl w:ilvl="0" w:tplc="3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1C78FB"/>
    <w:multiLevelType w:val="hybridMultilevel"/>
    <w:tmpl w:val="F3468DBE"/>
    <w:lvl w:ilvl="0" w:tplc="5BA06280">
      <w:start w:val="6"/>
      <w:numFmt w:val="decimal"/>
      <w:lvlText w:val="%1."/>
      <w:lvlJc w:val="left"/>
      <w:pPr>
        <w:ind w:left="5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2A"/>
    <w:rsid w:val="00057FB4"/>
    <w:rsid w:val="00075A7D"/>
    <w:rsid w:val="000E303B"/>
    <w:rsid w:val="000F6585"/>
    <w:rsid w:val="00132A04"/>
    <w:rsid w:val="001B2283"/>
    <w:rsid w:val="00283E3B"/>
    <w:rsid w:val="00286265"/>
    <w:rsid w:val="00304E7F"/>
    <w:rsid w:val="00462F0A"/>
    <w:rsid w:val="00483893"/>
    <w:rsid w:val="004D2D76"/>
    <w:rsid w:val="005044B2"/>
    <w:rsid w:val="00520F15"/>
    <w:rsid w:val="006305DF"/>
    <w:rsid w:val="00747D20"/>
    <w:rsid w:val="007814CD"/>
    <w:rsid w:val="007A24AF"/>
    <w:rsid w:val="007B023F"/>
    <w:rsid w:val="008F00EB"/>
    <w:rsid w:val="00920345"/>
    <w:rsid w:val="00920459"/>
    <w:rsid w:val="009E2DAC"/>
    <w:rsid w:val="00AD332B"/>
    <w:rsid w:val="00B102DA"/>
    <w:rsid w:val="00C46701"/>
    <w:rsid w:val="00C53882"/>
    <w:rsid w:val="00C7324C"/>
    <w:rsid w:val="00CD7896"/>
    <w:rsid w:val="00D47DC8"/>
    <w:rsid w:val="00D74E83"/>
    <w:rsid w:val="00E50C2A"/>
    <w:rsid w:val="00E93789"/>
    <w:rsid w:val="00EC0C17"/>
    <w:rsid w:val="00F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3AEF"/>
  <w15:chartTrackingRefBased/>
  <w15:docId w15:val="{1B94BB82-A087-4A74-9428-B91CD217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2A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C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0C2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0C2A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F"/>
    <w:rPr>
      <w:rFonts w:ascii="Segoe UI" w:hAnsi="Segoe UI" w:cs="Segoe UI"/>
      <w:sz w:val="18"/>
      <w:szCs w:val="18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92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teppere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javil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javila</dc:creator>
  <cp:keywords/>
  <dc:description/>
  <cp:lastModifiedBy>ASUS SM CITY LEGAZPI 91</cp:lastModifiedBy>
  <cp:revision>9</cp:revision>
  <cp:lastPrinted>2020-08-23T06:25:00Z</cp:lastPrinted>
  <dcterms:created xsi:type="dcterms:W3CDTF">2020-09-03T10:17:00Z</dcterms:created>
  <dcterms:modified xsi:type="dcterms:W3CDTF">2020-09-03T13:08:00Z</dcterms:modified>
</cp:coreProperties>
</file>